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376" w:rsidRDefault="00C3314C" w:rsidP="00CB535D">
      <w:pPr>
        <w:jc w:val="center"/>
        <w:rPr>
          <w:b/>
          <w:u w:val="single"/>
          <w:lang w:val="el-GR"/>
        </w:rPr>
      </w:pPr>
      <w:r w:rsidRPr="007838D0">
        <w:rPr>
          <w:b/>
          <w:noProof/>
        </w:rPr>
        <w:drawing>
          <wp:inline distT="0" distB="0" distL="0" distR="0">
            <wp:extent cx="5486400" cy="986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ΥΑΕ logo.PNG"/>
                    <pic:cNvPicPr/>
                  </pic:nvPicPr>
                  <pic:blipFill>
                    <a:blip r:embed="rId5">
                      <a:extLst>
                        <a:ext uri="{28A0092B-C50C-407E-A947-70E740481C1C}">
                          <a14:useLocalDpi xmlns:a14="http://schemas.microsoft.com/office/drawing/2010/main" val="0"/>
                        </a:ext>
                      </a:extLst>
                    </a:blip>
                    <a:stretch>
                      <a:fillRect/>
                    </a:stretch>
                  </pic:blipFill>
                  <pic:spPr>
                    <a:xfrm>
                      <a:off x="0" y="0"/>
                      <a:ext cx="5486400" cy="986155"/>
                    </a:xfrm>
                    <a:prstGeom prst="rect">
                      <a:avLst/>
                    </a:prstGeom>
                  </pic:spPr>
                </pic:pic>
              </a:graphicData>
            </a:graphic>
          </wp:inline>
        </w:drawing>
      </w:r>
    </w:p>
    <w:p w:rsidR="00CB535D" w:rsidRPr="000E09EB" w:rsidRDefault="00CB535D" w:rsidP="00CB535D">
      <w:pPr>
        <w:jc w:val="center"/>
        <w:rPr>
          <w:b/>
          <w:sz w:val="24"/>
          <w:u w:val="single"/>
          <w:lang w:val="el-GR"/>
        </w:rPr>
      </w:pPr>
      <w:r w:rsidRPr="000E09EB">
        <w:rPr>
          <w:b/>
          <w:sz w:val="24"/>
          <w:u w:val="single"/>
          <w:lang w:val="el-GR"/>
        </w:rPr>
        <w:t xml:space="preserve">Πολιτική </w:t>
      </w:r>
      <w:r w:rsidRPr="000E09EB">
        <w:rPr>
          <w:b/>
          <w:sz w:val="24"/>
          <w:u w:val="single"/>
        </w:rPr>
        <w:t>Cookies</w:t>
      </w:r>
    </w:p>
    <w:p w:rsidR="00CB535D" w:rsidRDefault="00CB535D" w:rsidP="00CB535D">
      <w:pPr>
        <w:jc w:val="both"/>
        <w:rPr>
          <w:lang w:val="el-GR"/>
        </w:rPr>
      </w:pPr>
    </w:p>
    <w:p w:rsidR="00FF05F7" w:rsidRPr="00FF05F7" w:rsidRDefault="00FF05F7" w:rsidP="00CB535D">
      <w:pPr>
        <w:jc w:val="both"/>
        <w:rPr>
          <w:b/>
          <w:lang w:val="el-GR"/>
        </w:rPr>
      </w:pPr>
      <w:r w:rsidRPr="00FF05F7">
        <w:rPr>
          <w:b/>
          <w:lang w:val="el-GR"/>
        </w:rPr>
        <w:t xml:space="preserve">Τί είναι τα </w:t>
      </w:r>
      <w:r w:rsidRPr="00FF05F7">
        <w:rPr>
          <w:b/>
        </w:rPr>
        <w:t>cookies</w:t>
      </w:r>
      <w:r w:rsidRPr="00FF05F7">
        <w:rPr>
          <w:b/>
          <w:lang w:val="el-GR"/>
        </w:rPr>
        <w:t>?</w:t>
      </w:r>
    </w:p>
    <w:p w:rsidR="00B5282C" w:rsidRDefault="00634833" w:rsidP="00CB535D">
      <w:pPr>
        <w:jc w:val="both"/>
        <w:rPr>
          <w:lang w:val="el-GR"/>
        </w:rPr>
      </w:pPr>
      <w:r w:rsidRPr="00CB535D">
        <w:rPr>
          <w:lang w:val="el-GR"/>
        </w:rPr>
        <w:t>Για να διασφαλίσουμε ότι ο ιστότοπός μας λειτουργεί σωστά, ενδέχεται μερικές φορές να τοποθετήσουμε ένα μικρό κομμάτι δεδομένων που είναι γνωστό ως cookie στον υπολογιστή ή την κινητή συσκευή σας. Ένα cookie είναι ένα αρχείο κειμένου που αποθηκεύεται από έναν διακομιστή ιστού σε έναν υπολογιστή ή μια κινητή συσκευή. Το περιεχόμενο ενός cookie μπορεί να ανακτηθεί ή να διαβαστεί μόνο από το διακομιστή που δημιουργεί το cookie. Το κείμενο σε ένα cookie αποτελείται συχνά από αναγνωριστικά, ονόματα τοποθεσιών και ορισμένους αριθμούς και χαρακτήρες. Τα cookies είναι μοναδικά για τα προγράμματα περιήγησης ή τις κινητές εφαρμογές που χρησιμοποιείτε και επιτρέπουν στους ιστότοπους να αποθηκεύουν δεδομένα όπως οι προτιμήσεις σας.</w:t>
      </w:r>
    </w:p>
    <w:p w:rsidR="003C3597" w:rsidRDefault="003C3597" w:rsidP="00CB535D">
      <w:pPr>
        <w:jc w:val="both"/>
        <w:rPr>
          <w:lang w:val="el-GR"/>
        </w:rPr>
      </w:pPr>
    </w:p>
    <w:p w:rsidR="003C3597" w:rsidRPr="00CB535D" w:rsidRDefault="00FF05F7" w:rsidP="00CB535D">
      <w:pPr>
        <w:jc w:val="both"/>
        <w:rPr>
          <w:lang w:val="el-GR"/>
        </w:rPr>
      </w:pPr>
      <w:r w:rsidRPr="00FF05F7">
        <w:rPr>
          <w:b/>
          <w:lang w:val="el-GR"/>
        </w:rPr>
        <w:t xml:space="preserve">Ποιες κατηγορίες </w:t>
      </w:r>
      <w:r w:rsidRPr="00FF05F7">
        <w:rPr>
          <w:b/>
        </w:rPr>
        <w:t>cookies</w:t>
      </w:r>
      <w:r w:rsidRPr="00FF05F7">
        <w:rPr>
          <w:b/>
          <w:lang w:val="el-GR"/>
        </w:rPr>
        <w:t xml:space="preserve"> χρησιμοποιούνται στο</w:t>
      </w:r>
      <w:r w:rsidR="00C3314C" w:rsidRPr="00C3314C">
        <w:rPr>
          <w:b/>
          <w:lang w:val="el-GR"/>
        </w:rPr>
        <w:t xml:space="preserve"> syae.gr</w:t>
      </w:r>
      <w:r w:rsidRPr="00FF05F7">
        <w:rPr>
          <w:b/>
          <w:lang w:val="el-GR"/>
        </w:rPr>
        <w:t>?</w:t>
      </w:r>
      <w:r w:rsidRPr="00FF05F7">
        <w:rPr>
          <w:lang w:val="el-GR"/>
        </w:rPr>
        <w:tab/>
      </w:r>
    </w:p>
    <w:tbl>
      <w:tblPr>
        <w:tblStyle w:val="TableGrid"/>
        <w:tblW w:w="0" w:type="auto"/>
        <w:tblLook w:val="04A0" w:firstRow="1" w:lastRow="0" w:firstColumn="1" w:lastColumn="0" w:noHBand="0" w:noVBand="1"/>
      </w:tblPr>
      <w:tblGrid>
        <w:gridCol w:w="1980"/>
        <w:gridCol w:w="5103"/>
        <w:gridCol w:w="1547"/>
      </w:tblGrid>
      <w:tr w:rsidR="005B3144" w:rsidTr="00F54A82">
        <w:tc>
          <w:tcPr>
            <w:tcW w:w="1980" w:type="dxa"/>
            <w:shd w:val="clear" w:color="auto" w:fill="2E74B5" w:themeFill="accent1" w:themeFillShade="BF"/>
          </w:tcPr>
          <w:p w:rsidR="005B3144" w:rsidRPr="00F54A82" w:rsidRDefault="005B3144" w:rsidP="00F54A82">
            <w:pPr>
              <w:jc w:val="center"/>
              <w:rPr>
                <w:b/>
                <w:color w:val="FFC000"/>
              </w:rPr>
            </w:pPr>
            <w:r w:rsidRPr="00F54A82">
              <w:rPr>
                <w:b/>
                <w:color w:val="FFC000"/>
                <w:lang w:val="el-GR"/>
              </w:rPr>
              <w:t xml:space="preserve">Κατηγορία </w:t>
            </w:r>
            <w:r w:rsidRPr="00F54A82">
              <w:rPr>
                <w:b/>
                <w:color w:val="FFC000"/>
              </w:rPr>
              <w:t>cookies</w:t>
            </w:r>
          </w:p>
        </w:tc>
        <w:tc>
          <w:tcPr>
            <w:tcW w:w="5103" w:type="dxa"/>
            <w:shd w:val="clear" w:color="auto" w:fill="2E74B5" w:themeFill="accent1" w:themeFillShade="BF"/>
          </w:tcPr>
          <w:p w:rsidR="005B3144" w:rsidRPr="00F54A82" w:rsidRDefault="005B3144" w:rsidP="00F54A82">
            <w:pPr>
              <w:jc w:val="center"/>
              <w:rPr>
                <w:b/>
                <w:color w:val="FFC000"/>
                <w:lang w:val="el-GR"/>
              </w:rPr>
            </w:pPr>
            <w:r w:rsidRPr="00F54A82">
              <w:rPr>
                <w:b/>
                <w:color w:val="FFC000"/>
                <w:lang w:val="el-GR"/>
              </w:rPr>
              <w:t>Περιγραφή</w:t>
            </w:r>
            <w:r w:rsidR="006C6C39">
              <w:rPr>
                <w:b/>
                <w:color w:val="FFC000"/>
                <w:lang w:val="el-GR"/>
              </w:rPr>
              <w:t>/Λειτουργία</w:t>
            </w:r>
          </w:p>
        </w:tc>
        <w:tc>
          <w:tcPr>
            <w:tcW w:w="1547" w:type="dxa"/>
            <w:shd w:val="clear" w:color="auto" w:fill="2E74B5" w:themeFill="accent1" w:themeFillShade="BF"/>
          </w:tcPr>
          <w:p w:rsidR="005B3144" w:rsidRPr="00F54A82" w:rsidRDefault="005B3144" w:rsidP="00F54A82">
            <w:pPr>
              <w:jc w:val="center"/>
              <w:rPr>
                <w:b/>
                <w:color w:val="FFC000"/>
                <w:lang w:val="el-GR"/>
              </w:rPr>
            </w:pPr>
            <w:r w:rsidRPr="00F54A82">
              <w:rPr>
                <w:b/>
                <w:color w:val="FFC000"/>
                <w:lang w:val="el-GR"/>
              </w:rPr>
              <w:t>Αποδοχή</w:t>
            </w:r>
          </w:p>
        </w:tc>
      </w:tr>
      <w:tr w:rsidR="005B3144" w:rsidTr="00F54A82">
        <w:tc>
          <w:tcPr>
            <w:tcW w:w="1980" w:type="dxa"/>
          </w:tcPr>
          <w:p w:rsidR="005B3144" w:rsidRPr="00F54A82" w:rsidRDefault="005B3144" w:rsidP="00F54A82">
            <w:pPr>
              <w:jc w:val="center"/>
              <w:rPr>
                <w:b/>
                <w:lang w:val="el-GR"/>
              </w:rPr>
            </w:pPr>
            <w:r w:rsidRPr="00F54A82">
              <w:rPr>
                <w:b/>
                <w:lang w:val="el-GR"/>
              </w:rPr>
              <w:t>Επιδόσεων</w:t>
            </w:r>
          </w:p>
        </w:tc>
        <w:tc>
          <w:tcPr>
            <w:tcW w:w="5103" w:type="dxa"/>
          </w:tcPr>
          <w:p w:rsidR="005B3144" w:rsidRDefault="00AD0BE5" w:rsidP="00C036C6">
            <w:pPr>
              <w:jc w:val="both"/>
              <w:rPr>
                <w:lang w:val="el-GR"/>
              </w:rPr>
            </w:pPr>
            <w:r>
              <w:rPr>
                <w:lang w:val="el-GR"/>
              </w:rPr>
              <w:t>Χ</w:t>
            </w:r>
            <w:r w:rsidRPr="002B2F37">
              <w:rPr>
                <w:lang w:val="el-GR"/>
              </w:rPr>
              <w:t>ρησιμοποιούνται για σκοπο</w:t>
            </w:r>
            <w:r>
              <w:rPr>
                <w:lang w:val="el-GR"/>
              </w:rPr>
              <w:t>ύς παρακολούθησης των επιδόσεων. Χ</w:t>
            </w:r>
            <w:r w:rsidRPr="002B2F37">
              <w:rPr>
                <w:lang w:val="el-GR"/>
              </w:rPr>
              <w:t>ρησιμοποιούμε cookies για τη συλλογή πληροφοριών σχετικά με τη χρήση τ</w:t>
            </w:r>
            <w:r>
              <w:rPr>
                <w:lang w:val="el-GR"/>
              </w:rPr>
              <w:t>ου</w:t>
            </w:r>
            <w:r w:rsidRPr="002B2F37">
              <w:rPr>
                <w:lang w:val="el-GR"/>
              </w:rPr>
              <w:t xml:space="preserve"> δικτυακ</w:t>
            </w:r>
            <w:r>
              <w:rPr>
                <w:lang w:val="el-GR"/>
              </w:rPr>
              <w:t>ού</w:t>
            </w:r>
            <w:r w:rsidRPr="002B2F37">
              <w:rPr>
                <w:lang w:val="el-GR"/>
              </w:rPr>
              <w:t xml:space="preserve"> μας τόπ</w:t>
            </w:r>
            <w:r>
              <w:rPr>
                <w:lang w:val="el-GR"/>
              </w:rPr>
              <w:t>ου</w:t>
            </w:r>
            <w:r w:rsidRPr="002B2F37">
              <w:rPr>
                <w:lang w:val="el-GR"/>
              </w:rPr>
              <w:t xml:space="preserve"> από τους επισκέπτες με στόχο, αφενός την ικανοποίηση περισσότερων αναγκών των επισκεπτών και τη βελτίωση του περιεχομένου τ</w:t>
            </w:r>
            <w:r>
              <w:rPr>
                <w:lang w:val="el-GR"/>
              </w:rPr>
              <w:t>ου</w:t>
            </w:r>
            <w:r w:rsidRPr="002B2F37">
              <w:rPr>
                <w:lang w:val="el-GR"/>
              </w:rPr>
              <w:t xml:space="preserve"> δικτυακ</w:t>
            </w:r>
            <w:r>
              <w:rPr>
                <w:lang w:val="el-GR"/>
              </w:rPr>
              <w:t>ού</w:t>
            </w:r>
            <w:r w:rsidRPr="002B2F37">
              <w:rPr>
                <w:lang w:val="el-GR"/>
              </w:rPr>
              <w:t xml:space="preserve"> μας τόπ</w:t>
            </w:r>
            <w:r>
              <w:rPr>
                <w:lang w:val="el-GR"/>
              </w:rPr>
              <w:t>ου κ</w:t>
            </w:r>
            <w:r w:rsidRPr="002B2F37">
              <w:rPr>
                <w:lang w:val="el-GR"/>
              </w:rPr>
              <w:t>ι αφετέρου, τη διευκό</w:t>
            </w:r>
            <w:r>
              <w:rPr>
                <w:lang w:val="el-GR"/>
              </w:rPr>
              <w:t>λυνση του δικτυακού μας τόπου.</w:t>
            </w:r>
          </w:p>
        </w:tc>
        <w:tc>
          <w:tcPr>
            <w:tcW w:w="1547" w:type="dxa"/>
          </w:tcPr>
          <w:p w:rsidR="005B3144" w:rsidRDefault="005B3144" w:rsidP="00F54A82">
            <w:pPr>
              <w:jc w:val="center"/>
              <w:rPr>
                <w:lang w:val="el-GR"/>
              </w:rPr>
            </w:pPr>
            <w:r>
              <w:rPr>
                <w:lang w:val="el-GR"/>
              </w:rPr>
              <w:t>Προαιρετική</w:t>
            </w:r>
          </w:p>
        </w:tc>
      </w:tr>
    </w:tbl>
    <w:p w:rsidR="00C036C6" w:rsidRDefault="00C036C6" w:rsidP="00C036C6">
      <w:pPr>
        <w:jc w:val="both"/>
        <w:rPr>
          <w:lang w:val="el-GR"/>
        </w:rPr>
      </w:pPr>
    </w:p>
    <w:p w:rsidR="005656D6" w:rsidRPr="005656D6" w:rsidRDefault="005656D6" w:rsidP="006D7D49">
      <w:pPr>
        <w:jc w:val="both"/>
        <w:rPr>
          <w:i/>
          <w:lang w:val="el-GR"/>
        </w:rPr>
      </w:pPr>
    </w:p>
    <w:p w:rsidR="003C3597" w:rsidRDefault="003C3597" w:rsidP="003C3597">
      <w:pPr>
        <w:jc w:val="both"/>
        <w:rPr>
          <w:lang w:val="el-GR"/>
        </w:rPr>
      </w:pPr>
      <w:r w:rsidRPr="003C3597">
        <w:rPr>
          <w:lang w:val="el-GR"/>
        </w:rPr>
        <w:t>H ενεργοποίηση των cookies δεν είναι απαραίτητη για τη λειτουργία του ισ</w:t>
      </w:r>
      <w:r>
        <w:rPr>
          <w:lang w:val="el-GR"/>
        </w:rPr>
        <w:t>τ</w:t>
      </w:r>
      <w:r w:rsidRPr="003C3597">
        <w:rPr>
          <w:lang w:val="el-GR"/>
        </w:rPr>
        <w:t>οτόπου, αλλά μέσω αυτών θα έχετε δυνατότητες για καλύτερη φυλλομέτρηση.  Μπορείτε να διαγράψετε αυτά τα cookies ή να αποκλείσετε την πρόσβαση σε αυτά, αλλά εάν το κάνετε ορισμένα χαρακτηριστικά του ιστοτόπου ίσως να μη λειτουργούν ικανοποιητικά.</w:t>
      </w:r>
    </w:p>
    <w:p w:rsidR="003C3597" w:rsidRPr="003C3597" w:rsidRDefault="003C3597" w:rsidP="003C3597">
      <w:pPr>
        <w:jc w:val="both"/>
        <w:rPr>
          <w:lang w:val="el-GR"/>
        </w:rPr>
      </w:pPr>
    </w:p>
    <w:p w:rsidR="003C3597" w:rsidRDefault="003C3597" w:rsidP="003C3597">
      <w:pPr>
        <w:jc w:val="both"/>
        <w:rPr>
          <w:lang w:val="el-GR"/>
        </w:rPr>
      </w:pPr>
      <w:r w:rsidRPr="003C3597">
        <w:rPr>
          <w:lang w:val="el-GR"/>
        </w:rPr>
        <w:t xml:space="preserve">Οι πληροφορίες που σχετίζονται με τα cookies δεν χρησιμοποιούνται για να σας ταυτοποιήσουν προσωπικά και έχουμε τον </w:t>
      </w:r>
      <w:r w:rsidR="00CE6C08">
        <w:rPr>
          <w:lang w:val="el-GR"/>
        </w:rPr>
        <w:t xml:space="preserve">απόλυτο </w:t>
      </w:r>
      <w:r w:rsidRPr="003C3597">
        <w:rPr>
          <w:lang w:val="el-GR"/>
        </w:rPr>
        <w:t>έλεγχο των δεδομένων.  Τα cookies δεν χρησιμοποιούνται για σκοπούς άλλους από αυτούς που περιγράφονται στο κείμενο αυτό.</w:t>
      </w:r>
    </w:p>
    <w:p w:rsidR="00A144C0" w:rsidRDefault="00A144C0" w:rsidP="006D7D49">
      <w:pPr>
        <w:jc w:val="both"/>
        <w:rPr>
          <w:lang w:val="el-GR"/>
        </w:rPr>
      </w:pPr>
      <w:r w:rsidRPr="00A144C0">
        <w:rPr>
          <w:lang w:val="el-GR"/>
        </w:rPr>
        <w:t xml:space="preserve">Μπορείτε να ελέγχετε και/ή να διαγράφετε τα </w:t>
      </w:r>
      <w:r w:rsidRPr="00A144C0">
        <w:t>cookies</w:t>
      </w:r>
      <w:r w:rsidRPr="00A144C0">
        <w:rPr>
          <w:lang w:val="el-GR"/>
        </w:rPr>
        <w:t xml:space="preserve"> ανάλογα με τις επιθυμίες σας.  Μπορείτε να διαγράψετε όλα τα </w:t>
      </w:r>
      <w:r w:rsidRPr="00A144C0">
        <w:t>cookies</w:t>
      </w:r>
      <w:r w:rsidRPr="00A144C0">
        <w:rPr>
          <w:lang w:val="el-GR"/>
        </w:rPr>
        <w:t xml:space="preserve"> που βρίσκονται ήδη στον υπολογιστή σας, όπως και να ρυθμίσετε τους περισσότερους φυλλομετρητές κατά τρόπο </w:t>
      </w:r>
      <w:r w:rsidR="00142475">
        <w:rPr>
          <w:lang w:val="el-GR"/>
        </w:rPr>
        <w:t xml:space="preserve">τέτοιο </w:t>
      </w:r>
      <w:r w:rsidRPr="00A144C0">
        <w:rPr>
          <w:lang w:val="el-GR"/>
        </w:rPr>
        <w:t xml:space="preserve">που να μην επιτρέπουν την εγκατάσταση </w:t>
      </w:r>
      <w:r w:rsidRPr="00A144C0">
        <w:t>cookies</w:t>
      </w:r>
      <w:r w:rsidRPr="00A144C0">
        <w:rPr>
          <w:lang w:val="el-GR"/>
        </w:rPr>
        <w:t>.  Ωστόσο στην περίπτωση αυτή, ίσως χρειαστεί να προσαρμόζετε εσείς από μόνοι σας ορισμένες προτιμήσεις.</w:t>
      </w:r>
    </w:p>
    <w:p w:rsidR="00114D27" w:rsidRDefault="00114D27" w:rsidP="006D7D49">
      <w:pPr>
        <w:jc w:val="both"/>
        <w:rPr>
          <w:lang w:val="el-GR"/>
        </w:rPr>
      </w:pPr>
    </w:p>
    <w:p w:rsidR="00114D27" w:rsidRDefault="00114D27" w:rsidP="006D7D49">
      <w:pPr>
        <w:jc w:val="both"/>
        <w:rPr>
          <w:lang w:val="el-GR"/>
        </w:rPr>
      </w:pPr>
    </w:p>
    <w:p w:rsidR="00114D27" w:rsidRDefault="00114D27" w:rsidP="006D7D49">
      <w:pPr>
        <w:jc w:val="both"/>
        <w:rPr>
          <w:lang w:val="el-GR"/>
        </w:rPr>
      </w:pPr>
      <w:bookmarkStart w:id="0" w:name="_GoBack"/>
      <w:bookmarkEnd w:id="0"/>
    </w:p>
    <w:p w:rsidR="009127E8" w:rsidRDefault="009127E8" w:rsidP="006D7D49">
      <w:pPr>
        <w:jc w:val="both"/>
        <w:rPr>
          <w:lang w:val="el-GR"/>
        </w:rPr>
      </w:pPr>
    </w:p>
    <w:p w:rsidR="007F27CE" w:rsidRDefault="007F27CE" w:rsidP="007F27CE">
      <w:pPr>
        <w:jc w:val="both"/>
        <w:rPr>
          <w:b/>
          <w:lang w:val="el-GR"/>
        </w:rPr>
      </w:pPr>
      <w:r>
        <w:rPr>
          <w:b/>
          <w:lang w:val="el-GR"/>
        </w:rPr>
        <w:lastRenderedPageBreak/>
        <w:t xml:space="preserve">Αναλυτικά τα </w:t>
      </w:r>
      <w:r>
        <w:rPr>
          <w:b/>
        </w:rPr>
        <w:t>cookies</w:t>
      </w:r>
      <w:r>
        <w:rPr>
          <w:b/>
          <w:lang w:val="el-GR"/>
        </w:rPr>
        <w:t xml:space="preserve"> </w:t>
      </w:r>
      <w:r w:rsidRPr="007F27CE">
        <w:rPr>
          <w:b/>
          <w:lang w:val="el-GR"/>
        </w:rPr>
        <w:t xml:space="preserve">στο </w:t>
      </w:r>
      <w:r w:rsidRPr="007F27CE">
        <w:rPr>
          <w:b/>
        </w:rPr>
        <w:t>syae</w:t>
      </w:r>
      <w:r w:rsidRPr="007F27CE">
        <w:rPr>
          <w:b/>
          <w:lang w:val="el-GR"/>
        </w:rPr>
        <w:t>.</w:t>
      </w:r>
      <w:r w:rsidRPr="007F27CE">
        <w:rPr>
          <w:b/>
        </w:rPr>
        <w:t>gr</w:t>
      </w:r>
      <w:r w:rsidRPr="007F27CE">
        <w:rPr>
          <w:b/>
          <w:lang w:val="el-GR"/>
        </w:rPr>
        <w:t xml:space="preserve"> </w:t>
      </w:r>
      <w:r w:rsidRPr="007F27CE">
        <w:rPr>
          <w:b/>
          <w:lang w:val="el-GR"/>
        </w:rPr>
        <w:t>είναι</w:t>
      </w:r>
      <w:r>
        <w:rPr>
          <w:b/>
          <w:lang w:val="el-GR"/>
        </w:rPr>
        <w:t xml:space="preserve"> τα παρακάτω:</w:t>
      </w:r>
    </w:p>
    <w:tbl>
      <w:tblPr>
        <w:tblStyle w:val="TableGrid"/>
        <w:tblW w:w="0" w:type="auto"/>
        <w:tblLook w:val="04A0" w:firstRow="1" w:lastRow="0" w:firstColumn="1" w:lastColumn="0" w:noHBand="0" w:noVBand="1"/>
      </w:tblPr>
      <w:tblGrid>
        <w:gridCol w:w="2788"/>
        <w:gridCol w:w="2866"/>
        <w:gridCol w:w="1235"/>
        <w:gridCol w:w="1741"/>
      </w:tblGrid>
      <w:tr w:rsidR="007F27CE" w:rsidTr="007F27CE">
        <w:tc>
          <w:tcPr>
            <w:tcW w:w="2788"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7F27CE" w:rsidRDefault="007F27CE">
            <w:pPr>
              <w:jc w:val="center"/>
              <w:rPr>
                <w:b/>
                <w:color w:val="FFC000"/>
                <w:lang w:val="el-GR"/>
              </w:rPr>
            </w:pPr>
            <w:r>
              <w:rPr>
                <w:b/>
                <w:color w:val="FFC000"/>
                <w:lang w:val="el-GR"/>
              </w:rPr>
              <w:t>Όνομα cookie</w:t>
            </w:r>
          </w:p>
        </w:tc>
        <w:tc>
          <w:tcPr>
            <w:tcW w:w="2866"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7F27CE" w:rsidRDefault="007F27CE">
            <w:pPr>
              <w:jc w:val="center"/>
              <w:rPr>
                <w:b/>
                <w:color w:val="FFC000"/>
                <w:lang w:val="el-GR"/>
              </w:rPr>
            </w:pPr>
            <w:r>
              <w:rPr>
                <w:b/>
                <w:color w:val="FFC000"/>
                <w:lang w:val="el-GR"/>
              </w:rPr>
              <w:t>Περιγραφή</w:t>
            </w:r>
          </w:p>
        </w:tc>
        <w:tc>
          <w:tcPr>
            <w:tcW w:w="1235"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7F27CE" w:rsidRDefault="007F27CE">
            <w:pPr>
              <w:jc w:val="center"/>
              <w:rPr>
                <w:b/>
                <w:color w:val="FFC000"/>
                <w:lang w:val="el-GR"/>
              </w:rPr>
            </w:pPr>
            <w:r>
              <w:rPr>
                <w:b/>
                <w:color w:val="FFC000"/>
                <w:lang w:val="el-GR"/>
              </w:rPr>
              <w:t>Διάρκεια</w:t>
            </w:r>
          </w:p>
        </w:tc>
        <w:tc>
          <w:tcPr>
            <w:tcW w:w="1741"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7F27CE" w:rsidRDefault="007F27CE">
            <w:pPr>
              <w:jc w:val="center"/>
              <w:rPr>
                <w:b/>
                <w:color w:val="FFC000"/>
                <w:lang w:val="el-GR"/>
              </w:rPr>
            </w:pPr>
            <w:r>
              <w:rPr>
                <w:b/>
                <w:color w:val="FFC000"/>
                <w:lang w:val="el-GR"/>
              </w:rPr>
              <w:t>Κατηγορία</w:t>
            </w:r>
          </w:p>
        </w:tc>
      </w:tr>
      <w:tr w:rsidR="007F27CE" w:rsidTr="007F27CE">
        <w:tc>
          <w:tcPr>
            <w:tcW w:w="2788" w:type="dxa"/>
            <w:tcBorders>
              <w:top w:val="single" w:sz="4" w:space="0" w:color="auto"/>
              <w:left w:val="single" w:sz="4" w:space="0" w:color="auto"/>
              <w:bottom w:val="single" w:sz="4" w:space="0" w:color="auto"/>
              <w:right w:val="single" w:sz="4" w:space="0" w:color="auto"/>
            </w:tcBorders>
            <w:hideMark/>
          </w:tcPr>
          <w:p w:rsidR="007F27CE" w:rsidRDefault="007F27CE">
            <w:pPr>
              <w:jc w:val="both"/>
              <w:rPr>
                <w:lang w:val="el-GR"/>
              </w:rPr>
            </w:pPr>
            <w:r>
              <w:rPr>
                <w:b/>
                <w:i/>
                <w:lang w:val="el-GR"/>
              </w:rPr>
              <w:t>_</w:t>
            </w:r>
            <w:proofErr w:type="spellStart"/>
            <w:r>
              <w:rPr>
                <w:b/>
                <w:i/>
              </w:rPr>
              <w:t>ga</w:t>
            </w:r>
            <w:proofErr w:type="spellEnd"/>
          </w:p>
        </w:tc>
        <w:tc>
          <w:tcPr>
            <w:tcW w:w="2866" w:type="dxa"/>
            <w:tcBorders>
              <w:top w:val="single" w:sz="4" w:space="0" w:color="auto"/>
              <w:left w:val="single" w:sz="4" w:space="0" w:color="auto"/>
              <w:bottom w:val="single" w:sz="4" w:space="0" w:color="auto"/>
              <w:right w:val="single" w:sz="4" w:space="0" w:color="auto"/>
            </w:tcBorders>
            <w:hideMark/>
          </w:tcPr>
          <w:p w:rsidR="007F27CE" w:rsidRDefault="007F27CE">
            <w:pPr>
              <w:jc w:val="both"/>
              <w:rPr>
                <w:lang w:val="el-GR"/>
              </w:rPr>
            </w:pPr>
            <w:r>
              <w:rPr>
                <w:i/>
                <w:lang w:val="el-GR"/>
              </w:rPr>
              <w:t xml:space="preserve">Πρόκειται για ένα </w:t>
            </w:r>
            <w:r>
              <w:rPr>
                <w:i/>
              </w:rPr>
              <w:t>cookie</w:t>
            </w:r>
            <w:r>
              <w:rPr>
                <w:i/>
                <w:lang w:val="el-GR"/>
              </w:rPr>
              <w:t xml:space="preserve"> του </w:t>
            </w:r>
            <w:r>
              <w:rPr>
                <w:i/>
              </w:rPr>
              <w:t>Google</w:t>
            </w:r>
            <w:r>
              <w:rPr>
                <w:i/>
                <w:lang w:val="el-GR"/>
              </w:rPr>
              <w:t xml:space="preserve"> </w:t>
            </w:r>
            <w:r>
              <w:rPr>
                <w:i/>
              </w:rPr>
              <w:t>Analytics</w:t>
            </w:r>
            <w:r>
              <w:rPr>
                <w:i/>
                <w:lang w:val="el-GR"/>
              </w:rPr>
              <w:t xml:space="preserve"> το οποίο καταγράφει την αρχή και το τέλος κάθε επίσκεψης στον ιστότοπό μας. Χρησιμοποιείται για τη διάκριση των χρηστών.</w:t>
            </w:r>
          </w:p>
        </w:tc>
        <w:tc>
          <w:tcPr>
            <w:tcW w:w="1235" w:type="dxa"/>
            <w:tcBorders>
              <w:top w:val="single" w:sz="4" w:space="0" w:color="auto"/>
              <w:left w:val="single" w:sz="4" w:space="0" w:color="auto"/>
              <w:bottom w:val="single" w:sz="4" w:space="0" w:color="auto"/>
              <w:right w:val="single" w:sz="4" w:space="0" w:color="auto"/>
            </w:tcBorders>
            <w:hideMark/>
          </w:tcPr>
          <w:p w:rsidR="007F27CE" w:rsidRDefault="007F27CE">
            <w:pPr>
              <w:jc w:val="center"/>
              <w:rPr>
                <w:lang w:val="el-GR"/>
              </w:rPr>
            </w:pPr>
            <w:r>
              <w:rPr>
                <w:lang w:val="el-GR"/>
              </w:rPr>
              <w:t>2 έτη</w:t>
            </w:r>
          </w:p>
        </w:tc>
        <w:tc>
          <w:tcPr>
            <w:tcW w:w="1741" w:type="dxa"/>
            <w:tcBorders>
              <w:top w:val="single" w:sz="4" w:space="0" w:color="auto"/>
              <w:left w:val="single" w:sz="4" w:space="0" w:color="auto"/>
              <w:bottom w:val="single" w:sz="4" w:space="0" w:color="auto"/>
              <w:right w:val="single" w:sz="4" w:space="0" w:color="auto"/>
            </w:tcBorders>
            <w:hideMark/>
          </w:tcPr>
          <w:p w:rsidR="007F27CE" w:rsidRDefault="007F27CE">
            <w:pPr>
              <w:jc w:val="center"/>
              <w:rPr>
                <w:lang w:val="el-GR"/>
              </w:rPr>
            </w:pPr>
            <w:r>
              <w:rPr>
                <w:lang w:val="el-GR"/>
              </w:rPr>
              <w:t>Επιδόσεων</w:t>
            </w:r>
          </w:p>
        </w:tc>
      </w:tr>
      <w:tr w:rsidR="007F27CE" w:rsidTr="007F27CE">
        <w:tc>
          <w:tcPr>
            <w:tcW w:w="2788" w:type="dxa"/>
            <w:tcBorders>
              <w:top w:val="single" w:sz="4" w:space="0" w:color="auto"/>
              <w:left w:val="single" w:sz="4" w:space="0" w:color="auto"/>
              <w:bottom w:val="single" w:sz="4" w:space="0" w:color="auto"/>
              <w:right w:val="single" w:sz="4" w:space="0" w:color="auto"/>
            </w:tcBorders>
            <w:hideMark/>
          </w:tcPr>
          <w:p w:rsidR="007F27CE" w:rsidRDefault="007F27CE">
            <w:pPr>
              <w:jc w:val="both"/>
              <w:rPr>
                <w:lang w:val="el-GR"/>
              </w:rPr>
            </w:pPr>
            <w:r>
              <w:rPr>
                <w:b/>
                <w:i/>
                <w:lang w:val="el-GR"/>
              </w:rPr>
              <w:t>_</w:t>
            </w:r>
            <w:r>
              <w:rPr>
                <w:b/>
                <w:i/>
              </w:rPr>
              <w:t>gat</w:t>
            </w:r>
          </w:p>
        </w:tc>
        <w:tc>
          <w:tcPr>
            <w:tcW w:w="2866" w:type="dxa"/>
            <w:tcBorders>
              <w:top w:val="single" w:sz="4" w:space="0" w:color="auto"/>
              <w:left w:val="single" w:sz="4" w:space="0" w:color="auto"/>
              <w:bottom w:val="single" w:sz="4" w:space="0" w:color="auto"/>
              <w:right w:val="single" w:sz="4" w:space="0" w:color="auto"/>
            </w:tcBorders>
            <w:hideMark/>
          </w:tcPr>
          <w:p w:rsidR="007F27CE" w:rsidRDefault="007F27CE">
            <w:pPr>
              <w:jc w:val="both"/>
              <w:rPr>
                <w:lang w:val="el-GR"/>
              </w:rPr>
            </w:pPr>
            <w:r>
              <w:rPr>
                <w:i/>
                <w:lang w:val="el-GR"/>
              </w:rPr>
              <w:t xml:space="preserve">Πρόκειται για ένα cookie του Google </w:t>
            </w:r>
            <w:proofErr w:type="spellStart"/>
            <w:r>
              <w:rPr>
                <w:i/>
                <w:lang w:val="el-GR"/>
              </w:rPr>
              <w:t>Analytics</w:t>
            </w:r>
            <w:proofErr w:type="spellEnd"/>
            <w:r>
              <w:rPr>
                <w:i/>
                <w:lang w:val="el-GR"/>
              </w:rPr>
              <w:t xml:space="preserve"> το χρησιμοποιείται για να ρυθμίσει το ποσοστό των αιτήσεων - περιορίζοντας τη συλλογή δεδομένων σε ιστοσελίδες υψηλής επισκεψιμότητας.</w:t>
            </w:r>
          </w:p>
        </w:tc>
        <w:tc>
          <w:tcPr>
            <w:tcW w:w="1235" w:type="dxa"/>
            <w:tcBorders>
              <w:top w:val="single" w:sz="4" w:space="0" w:color="auto"/>
              <w:left w:val="single" w:sz="4" w:space="0" w:color="auto"/>
              <w:bottom w:val="single" w:sz="4" w:space="0" w:color="auto"/>
              <w:right w:val="single" w:sz="4" w:space="0" w:color="auto"/>
            </w:tcBorders>
            <w:hideMark/>
          </w:tcPr>
          <w:p w:rsidR="007F27CE" w:rsidRDefault="007F27CE">
            <w:pPr>
              <w:jc w:val="center"/>
              <w:rPr>
                <w:lang w:val="el-GR"/>
              </w:rPr>
            </w:pPr>
            <w:r>
              <w:rPr>
                <w:lang w:val="el-GR"/>
              </w:rPr>
              <w:t>2 έτη</w:t>
            </w:r>
          </w:p>
        </w:tc>
        <w:tc>
          <w:tcPr>
            <w:tcW w:w="1741" w:type="dxa"/>
            <w:tcBorders>
              <w:top w:val="single" w:sz="4" w:space="0" w:color="auto"/>
              <w:left w:val="single" w:sz="4" w:space="0" w:color="auto"/>
              <w:bottom w:val="single" w:sz="4" w:space="0" w:color="auto"/>
              <w:right w:val="single" w:sz="4" w:space="0" w:color="auto"/>
            </w:tcBorders>
            <w:hideMark/>
          </w:tcPr>
          <w:p w:rsidR="007F27CE" w:rsidRDefault="007F27CE">
            <w:pPr>
              <w:jc w:val="center"/>
              <w:rPr>
                <w:lang w:val="el-GR"/>
              </w:rPr>
            </w:pPr>
            <w:r>
              <w:rPr>
                <w:lang w:val="el-GR"/>
              </w:rPr>
              <w:t>Επιδόσεων</w:t>
            </w:r>
          </w:p>
        </w:tc>
      </w:tr>
      <w:tr w:rsidR="007F27CE" w:rsidTr="007F27CE">
        <w:tc>
          <w:tcPr>
            <w:tcW w:w="2788" w:type="dxa"/>
            <w:tcBorders>
              <w:top w:val="single" w:sz="4" w:space="0" w:color="auto"/>
              <w:left w:val="single" w:sz="4" w:space="0" w:color="auto"/>
              <w:bottom w:val="single" w:sz="4" w:space="0" w:color="auto"/>
              <w:right w:val="single" w:sz="4" w:space="0" w:color="auto"/>
            </w:tcBorders>
            <w:hideMark/>
          </w:tcPr>
          <w:p w:rsidR="007F27CE" w:rsidRDefault="007F27CE">
            <w:pPr>
              <w:jc w:val="both"/>
              <w:rPr>
                <w:lang w:val="el-GR"/>
              </w:rPr>
            </w:pPr>
            <w:r>
              <w:rPr>
                <w:b/>
                <w:i/>
                <w:lang w:val="el-GR"/>
              </w:rPr>
              <w:t>__</w:t>
            </w:r>
            <w:proofErr w:type="spellStart"/>
            <w:r>
              <w:rPr>
                <w:b/>
                <w:i/>
              </w:rPr>
              <w:t>gid</w:t>
            </w:r>
            <w:proofErr w:type="spellEnd"/>
          </w:p>
        </w:tc>
        <w:tc>
          <w:tcPr>
            <w:tcW w:w="2866" w:type="dxa"/>
            <w:tcBorders>
              <w:top w:val="single" w:sz="4" w:space="0" w:color="auto"/>
              <w:left w:val="single" w:sz="4" w:space="0" w:color="auto"/>
              <w:bottom w:val="single" w:sz="4" w:space="0" w:color="auto"/>
              <w:right w:val="single" w:sz="4" w:space="0" w:color="auto"/>
            </w:tcBorders>
            <w:hideMark/>
          </w:tcPr>
          <w:p w:rsidR="007F27CE" w:rsidRDefault="007F27CE">
            <w:pPr>
              <w:jc w:val="both"/>
              <w:rPr>
                <w:lang w:val="el-GR"/>
              </w:rPr>
            </w:pPr>
            <w:r>
              <w:rPr>
                <w:i/>
                <w:lang w:val="el-GR"/>
              </w:rPr>
              <w:t xml:space="preserve">Πρόκειται για ένα </w:t>
            </w:r>
            <w:r>
              <w:rPr>
                <w:i/>
              </w:rPr>
              <w:t>cookie</w:t>
            </w:r>
            <w:r>
              <w:rPr>
                <w:i/>
                <w:lang w:val="el-GR"/>
              </w:rPr>
              <w:t xml:space="preserve"> του </w:t>
            </w:r>
            <w:r>
              <w:rPr>
                <w:i/>
              </w:rPr>
              <w:t>Google</w:t>
            </w:r>
            <w:r>
              <w:rPr>
                <w:i/>
                <w:lang w:val="el-GR"/>
              </w:rPr>
              <w:t xml:space="preserve"> </w:t>
            </w:r>
            <w:r>
              <w:rPr>
                <w:i/>
              </w:rPr>
              <w:t>Analytics</w:t>
            </w:r>
            <w:r>
              <w:rPr>
                <w:i/>
                <w:lang w:val="el-GR"/>
              </w:rPr>
              <w:t xml:space="preserve"> το οποίο καταγράφει την αρχή και το τέλος κάθε επίσκεψης στον ιστότοπό μας.</w:t>
            </w:r>
          </w:p>
        </w:tc>
        <w:tc>
          <w:tcPr>
            <w:tcW w:w="1235" w:type="dxa"/>
            <w:tcBorders>
              <w:top w:val="single" w:sz="4" w:space="0" w:color="auto"/>
              <w:left w:val="single" w:sz="4" w:space="0" w:color="auto"/>
              <w:bottom w:val="single" w:sz="4" w:space="0" w:color="auto"/>
              <w:right w:val="single" w:sz="4" w:space="0" w:color="auto"/>
            </w:tcBorders>
            <w:hideMark/>
          </w:tcPr>
          <w:p w:rsidR="007F27CE" w:rsidRDefault="007F27CE">
            <w:pPr>
              <w:jc w:val="center"/>
              <w:rPr>
                <w:lang w:val="el-GR"/>
              </w:rPr>
            </w:pPr>
            <w:r>
              <w:rPr>
                <w:lang w:val="el-GR"/>
              </w:rPr>
              <w:t>2 έτη</w:t>
            </w:r>
          </w:p>
        </w:tc>
        <w:tc>
          <w:tcPr>
            <w:tcW w:w="1741" w:type="dxa"/>
            <w:tcBorders>
              <w:top w:val="single" w:sz="4" w:space="0" w:color="auto"/>
              <w:left w:val="single" w:sz="4" w:space="0" w:color="auto"/>
              <w:bottom w:val="single" w:sz="4" w:space="0" w:color="auto"/>
              <w:right w:val="single" w:sz="4" w:space="0" w:color="auto"/>
            </w:tcBorders>
            <w:hideMark/>
          </w:tcPr>
          <w:p w:rsidR="007F27CE" w:rsidRDefault="007F27CE">
            <w:pPr>
              <w:jc w:val="center"/>
            </w:pPr>
            <w:r>
              <w:rPr>
                <w:lang w:val="el-GR"/>
              </w:rPr>
              <w:t>Επιδόσεων</w:t>
            </w:r>
          </w:p>
        </w:tc>
      </w:tr>
    </w:tbl>
    <w:p w:rsidR="007F27CE" w:rsidRDefault="007F27CE" w:rsidP="006D7D49">
      <w:pPr>
        <w:jc w:val="both"/>
        <w:rPr>
          <w:lang w:val="el-GR"/>
        </w:rPr>
      </w:pPr>
    </w:p>
    <w:sectPr w:rsidR="007F27C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62EA"/>
    <w:multiLevelType w:val="hybridMultilevel"/>
    <w:tmpl w:val="03B4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53CD1"/>
    <w:multiLevelType w:val="hybridMultilevel"/>
    <w:tmpl w:val="CB94A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A03260"/>
    <w:multiLevelType w:val="hybridMultilevel"/>
    <w:tmpl w:val="977A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F0266"/>
    <w:multiLevelType w:val="hybridMultilevel"/>
    <w:tmpl w:val="3556A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E8A1120"/>
    <w:multiLevelType w:val="hybridMultilevel"/>
    <w:tmpl w:val="3410D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253618A"/>
    <w:multiLevelType w:val="hybridMultilevel"/>
    <w:tmpl w:val="8B8C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82161"/>
    <w:multiLevelType w:val="hybridMultilevel"/>
    <w:tmpl w:val="84149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0122EF"/>
    <w:multiLevelType w:val="hybridMultilevel"/>
    <w:tmpl w:val="27E011A2"/>
    <w:lvl w:ilvl="0" w:tplc="29C6F7B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1"/>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44"/>
    <w:rsid w:val="00046FC6"/>
    <w:rsid w:val="000B0E2C"/>
    <w:rsid w:val="000B1DFE"/>
    <w:rsid w:val="000E09EB"/>
    <w:rsid w:val="000E6287"/>
    <w:rsid w:val="00114D27"/>
    <w:rsid w:val="00142475"/>
    <w:rsid w:val="001E6044"/>
    <w:rsid w:val="00296376"/>
    <w:rsid w:val="002B2F37"/>
    <w:rsid w:val="00326CD5"/>
    <w:rsid w:val="00335535"/>
    <w:rsid w:val="003525AA"/>
    <w:rsid w:val="003701FA"/>
    <w:rsid w:val="003C3597"/>
    <w:rsid w:val="00402B8B"/>
    <w:rsid w:val="0042631E"/>
    <w:rsid w:val="00444B61"/>
    <w:rsid w:val="00466E8D"/>
    <w:rsid w:val="004803CD"/>
    <w:rsid w:val="004A0490"/>
    <w:rsid w:val="00520331"/>
    <w:rsid w:val="005464D9"/>
    <w:rsid w:val="005656D6"/>
    <w:rsid w:val="005739D9"/>
    <w:rsid w:val="005973CE"/>
    <w:rsid w:val="005B3144"/>
    <w:rsid w:val="00634833"/>
    <w:rsid w:val="0064171B"/>
    <w:rsid w:val="006B13B5"/>
    <w:rsid w:val="006C6C39"/>
    <w:rsid w:val="006D1878"/>
    <w:rsid w:val="006D7D49"/>
    <w:rsid w:val="006F1DB1"/>
    <w:rsid w:val="007838D0"/>
    <w:rsid w:val="00797957"/>
    <w:rsid w:val="007A4A00"/>
    <w:rsid w:val="007A56E0"/>
    <w:rsid w:val="007F27CE"/>
    <w:rsid w:val="008745EF"/>
    <w:rsid w:val="009127E8"/>
    <w:rsid w:val="0093282B"/>
    <w:rsid w:val="00960EEA"/>
    <w:rsid w:val="00970190"/>
    <w:rsid w:val="009C238B"/>
    <w:rsid w:val="009E167B"/>
    <w:rsid w:val="00A0760E"/>
    <w:rsid w:val="00A11BFE"/>
    <w:rsid w:val="00A144C0"/>
    <w:rsid w:val="00A44BA0"/>
    <w:rsid w:val="00AC64F4"/>
    <w:rsid w:val="00AD0BE5"/>
    <w:rsid w:val="00B5282C"/>
    <w:rsid w:val="00B80349"/>
    <w:rsid w:val="00BD4E58"/>
    <w:rsid w:val="00C036C6"/>
    <w:rsid w:val="00C215E8"/>
    <w:rsid w:val="00C3314C"/>
    <w:rsid w:val="00C377AA"/>
    <w:rsid w:val="00C65AEF"/>
    <w:rsid w:val="00CB535D"/>
    <w:rsid w:val="00CD4F2C"/>
    <w:rsid w:val="00CE6C08"/>
    <w:rsid w:val="00D416BC"/>
    <w:rsid w:val="00D865EA"/>
    <w:rsid w:val="00DA1D6D"/>
    <w:rsid w:val="00E024D5"/>
    <w:rsid w:val="00E754AA"/>
    <w:rsid w:val="00F54A82"/>
    <w:rsid w:val="00F5715A"/>
    <w:rsid w:val="00FF05F7"/>
    <w:rsid w:val="00FF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70E5"/>
  <w15:chartTrackingRefBased/>
  <w15:docId w15:val="{EB466C29-83DD-46AA-AB41-A9AEBA6D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1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190"/>
    <w:pPr>
      <w:ind w:left="720"/>
    </w:pPr>
  </w:style>
  <w:style w:type="character" w:styleId="Hyperlink">
    <w:name w:val="Hyperlink"/>
    <w:basedOn w:val="DefaultParagraphFont"/>
    <w:uiPriority w:val="99"/>
    <w:unhideWhenUsed/>
    <w:rsid w:val="00C036C6"/>
    <w:rPr>
      <w:color w:val="0563C1" w:themeColor="hyperlink"/>
      <w:u w:val="single"/>
    </w:rPr>
  </w:style>
  <w:style w:type="table" w:styleId="TableGrid">
    <w:name w:val="Table Grid"/>
    <w:basedOn w:val="TableNormal"/>
    <w:uiPriority w:val="39"/>
    <w:rsid w:val="005B3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8443">
      <w:bodyDiv w:val="1"/>
      <w:marLeft w:val="0"/>
      <w:marRight w:val="0"/>
      <w:marTop w:val="0"/>
      <w:marBottom w:val="0"/>
      <w:divBdr>
        <w:top w:val="none" w:sz="0" w:space="0" w:color="auto"/>
        <w:left w:val="none" w:sz="0" w:space="0" w:color="auto"/>
        <w:bottom w:val="none" w:sz="0" w:space="0" w:color="auto"/>
        <w:right w:val="none" w:sz="0" w:space="0" w:color="auto"/>
      </w:divBdr>
    </w:div>
    <w:div w:id="16688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Mavromatos</dc:creator>
  <cp:keywords/>
  <dc:description/>
  <cp:lastModifiedBy>Alexandros Mavromatos</cp:lastModifiedBy>
  <cp:revision>91</cp:revision>
  <dcterms:created xsi:type="dcterms:W3CDTF">2019-05-15T08:11:00Z</dcterms:created>
  <dcterms:modified xsi:type="dcterms:W3CDTF">2019-10-17T06:18:00Z</dcterms:modified>
</cp:coreProperties>
</file>